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1F" w:rsidRPr="00552D08" w:rsidRDefault="00552D08" w:rsidP="00552D08">
      <w:pPr>
        <w:jc w:val="center"/>
        <w:rPr>
          <w:rFonts w:ascii="Times New Roman" w:hAnsi="Times New Roman" w:cs="Times New Roman"/>
          <w:sz w:val="32"/>
        </w:rPr>
      </w:pPr>
      <w:r w:rsidRPr="00552D08">
        <w:rPr>
          <w:rFonts w:ascii="Times New Roman" w:hAnsi="Times New Roman" w:cs="Times New Roman"/>
          <w:sz w:val="40"/>
          <w:u w:val="single"/>
        </w:rPr>
        <w:t>BULLETIN ANNOUNCEMENTS</w:t>
      </w:r>
    </w:p>
    <w:p w:rsidR="00552D08" w:rsidRPr="00552D08" w:rsidRDefault="00552D08" w:rsidP="00552D08">
      <w:pPr>
        <w:jc w:val="center"/>
        <w:rPr>
          <w:rFonts w:ascii="Times New Roman" w:hAnsi="Times New Roman" w:cs="Times New Roman"/>
          <w:sz w:val="32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</w:rPr>
      </w:pPr>
      <w:r w:rsidRPr="00552D08">
        <w:rPr>
          <w:rFonts w:ascii="Times New Roman" w:hAnsi="Times New Roman" w:cs="Times New Roman"/>
          <w:sz w:val="32"/>
        </w:rPr>
        <w:t>FOR INSERTION IN HOLY CROSS BULLETIN DATED: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SUBMITTED BY: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</w:rPr>
        <w:t>PHONE: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</w:rPr>
        <w:t>MESSAGE:</w:t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Default="00552D08" w:rsidP="00552D08">
      <w:pPr>
        <w:rPr>
          <w:rFonts w:ascii="Times New Roman" w:hAnsi="Times New Roman" w:cs="Times New Roman"/>
          <w:sz w:val="32"/>
          <w:u w:val="single"/>
        </w:rPr>
      </w:pPr>
    </w:p>
    <w:p w:rsidR="00552D08" w:rsidRPr="00DF357E" w:rsidRDefault="00552D08" w:rsidP="00552D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57E">
        <w:rPr>
          <w:rFonts w:ascii="Times New Roman" w:hAnsi="Times New Roman" w:cs="Times New Roman"/>
          <w:sz w:val="28"/>
          <w:szCs w:val="28"/>
        </w:rPr>
        <w:t xml:space="preserve"> Announcement information </w:t>
      </w:r>
      <w:r w:rsidRPr="00DF357E">
        <w:rPr>
          <w:rFonts w:ascii="Times New Roman" w:hAnsi="Times New Roman" w:cs="Times New Roman"/>
          <w:b/>
          <w:sz w:val="28"/>
          <w:szCs w:val="28"/>
          <w:u w:val="single"/>
        </w:rPr>
        <w:t>MUST</w:t>
      </w:r>
      <w:r w:rsidRPr="00DF357E">
        <w:rPr>
          <w:rFonts w:ascii="Times New Roman" w:hAnsi="Times New Roman" w:cs="Times New Roman"/>
          <w:sz w:val="28"/>
          <w:szCs w:val="28"/>
        </w:rPr>
        <w:t xml:space="preserve"> be su</w:t>
      </w:r>
      <w:r w:rsidR="00A80315" w:rsidRPr="00DF357E">
        <w:rPr>
          <w:rFonts w:ascii="Times New Roman" w:hAnsi="Times New Roman" w:cs="Times New Roman"/>
          <w:sz w:val="28"/>
          <w:szCs w:val="28"/>
        </w:rPr>
        <w:t>b</w:t>
      </w:r>
      <w:r w:rsidRPr="00DF357E">
        <w:rPr>
          <w:rFonts w:ascii="Times New Roman" w:hAnsi="Times New Roman" w:cs="Times New Roman"/>
          <w:sz w:val="28"/>
          <w:szCs w:val="28"/>
        </w:rPr>
        <w:t>mitted to the Parish Office no later than the Thursday morning, 2 weeks prior to the Sunday bulletin date in which the announcement is to be inserted.  (</w:t>
      </w:r>
      <w:proofErr w:type="gramStart"/>
      <w:r w:rsidRPr="00DF357E">
        <w:rPr>
          <w:rFonts w:ascii="Times New Roman" w:hAnsi="Times New Roman" w:cs="Times New Roman"/>
          <w:sz w:val="28"/>
          <w:szCs w:val="28"/>
        </w:rPr>
        <w:t>e.g</w:t>
      </w:r>
      <w:proofErr w:type="gramEnd"/>
      <w:r w:rsidRPr="00DF357E">
        <w:rPr>
          <w:rFonts w:ascii="Times New Roman" w:hAnsi="Times New Roman" w:cs="Times New Roman"/>
          <w:sz w:val="28"/>
          <w:szCs w:val="28"/>
        </w:rPr>
        <w:t>. Completed sheet handed in on Thursday, February 8, 2017, A.M. for insertion in bulletin dated February 18, 2017</w:t>
      </w:r>
      <w:r w:rsidR="00A80315" w:rsidRPr="00DF357E">
        <w:rPr>
          <w:rFonts w:ascii="Times New Roman" w:hAnsi="Times New Roman" w:cs="Times New Roman"/>
          <w:sz w:val="28"/>
          <w:szCs w:val="28"/>
        </w:rPr>
        <w:t>).</w:t>
      </w:r>
    </w:p>
    <w:p w:rsidR="00552D08" w:rsidRPr="00DF357E" w:rsidRDefault="00A80315" w:rsidP="00A803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357E">
        <w:rPr>
          <w:rFonts w:ascii="Times New Roman" w:hAnsi="Times New Roman" w:cs="Times New Roman"/>
          <w:sz w:val="28"/>
          <w:szCs w:val="28"/>
        </w:rPr>
        <w:t xml:space="preserve"> Exceptions to the above would be “holiday” period – Easter, </w:t>
      </w:r>
      <w:proofErr w:type="gramStart"/>
      <w:r w:rsidRPr="00DF357E">
        <w:rPr>
          <w:rFonts w:ascii="Times New Roman" w:hAnsi="Times New Roman" w:cs="Times New Roman"/>
          <w:sz w:val="28"/>
          <w:szCs w:val="28"/>
        </w:rPr>
        <w:t>Thanksgiving, ?Christmas</w:t>
      </w:r>
      <w:proofErr w:type="gramEnd"/>
      <w:r w:rsidRPr="00DF357E">
        <w:rPr>
          <w:rFonts w:ascii="Times New Roman" w:hAnsi="Times New Roman" w:cs="Times New Roman"/>
          <w:sz w:val="28"/>
          <w:szCs w:val="28"/>
        </w:rPr>
        <w:t>, etc., when announcements have to be submitted earlier.</w:t>
      </w:r>
    </w:p>
    <w:sectPr w:rsidR="00552D08" w:rsidRPr="00DF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FAC"/>
    <w:multiLevelType w:val="hybridMultilevel"/>
    <w:tmpl w:val="B4F21484"/>
    <w:lvl w:ilvl="0" w:tplc="7ADCBA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08"/>
    <w:rsid w:val="0044381F"/>
    <w:rsid w:val="00552D08"/>
    <w:rsid w:val="00A80315"/>
    <w:rsid w:val="00D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Karabin</dc:creator>
  <cp:lastModifiedBy>Ruth Karabin</cp:lastModifiedBy>
  <cp:revision>3</cp:revision>
  <cp:lastPrinted>2017-03-03T15:23:00Z</cp:lastPrinted>
  <dcterms:created xsi:type="dcterms:W3CDTF">2017-03-03T15:02:00Z</dcterms:created>
  <dcterms:modified xsi:type="dcterms:W3CDTF">2017-03-03T15:23:00Z</dcterms:modified>
</cp:coreProperties>
</file>